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3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8"/>
        <w:gridCol w:w="5386"/>
        <w:gridCol w:w="3857"/>
        <w:gridCol w:w="996"/>
      </w:tblGrid>
      <w:tr w:rsidR="00454117" w:rsidRPr="00B85684" w14:paraId="6E926AEF" w14:textId="77777777" w:rsidTr="00454117">
        <w:trPr>
          <w:trHeight w:val="300"/>
        </w:trPr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DB22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Первая медицинская помощь</w:t>
            </w:r>
          </w:p>
        </w:tc>
      </w:tr>
      <w:tr w:rsidR="00454117" w:rsidRPr="00B85684" w14:paraId="1A46B4A8" w14:textId="77777777" w:rsidTr="00454117">
        <w:trPr>
          <w:trHeight w:val="3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4CE3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СП7001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FE5" w14:textId="77777777" w:rsidR="00454117" w:rsidRPr="00B85684" w:rsidRDefault="00454117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"Аптечка первой помощи" (автомобильная)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DD35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850х560 мм                                      актуальность состава - 2018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2300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1 680</w:t>
            </w:r>
          </w:p>
        </w:tc>
      </w:tr>
      <w:tr w:rsidR="00454117" w:rsidRPr="00B85684" w14:paraId="41C1B4B2" w14:textId="77777777" w:rsidTr="0045411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5C09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СП7002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84A" w14:textId="77777777" w:rsidR="00454117" w:rsidRPr="00B85684" w:rsidRDefault="00454117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 xml:space="preserve">Комплект стендов "Оказание первой медицинской помощи" 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329E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стенда</w:t>
            </w:r>
            <w:r w:rsidRPr="00B85684">
              <w:rPr>
                <w:rFonts w:ascii="Times New Roman" w:hAnsi="Times New Roman" w:cs="Times New Roman"/>
                <w:color w:val="000000"/>
              </w:rPr>
              <w:br/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81D0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2 600</w:t>
            </w:r>
          </w:p>
        </w:tc>
      </w:tr>
      <w:tr w:rsidR="00454117" w:rsidRPr="00B85684" w14:paraId="2574C56F" w14:textId="77777777" w:rsidTr="00454117">
        <w:trPr>
          <w:trHeight w:val="600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E9FB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5684">
              <w:rPr>
                <w:rFonts w:ascii="Times New Roman" w:hAnsi="Times New Roman" w:cs="Times New Roman"/>
                <w:b/>
                <w:bCs/>
                <w:color w:val="000000"/>
              </w:rPr>
              <w:t>СП7003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0971" w14:textId="77777777" w:rsidR="00454117" w:rsidRPr="00B85684" w:rsidRDefault="00454117" w:rsidP="008C6222">
            <w:pPr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Стенд "Лекарственные средства, противопоказанные водителям"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03ED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</w:rPr>
            </w:pPr>
            <w:r w:rsidRPr="00B85684">
              <w:rPr>
                <w:rFonts w:ascii="Times New Roman" w:hAnsi="Times New Roman" w:cs="Times New Roman"/>
              </w:rPr>
              <w:t>пластик, 680х970 мм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66B4" w14:textId="77777777" w:rsidR="00454117" w:rsidRPr="00B85684" w:rsidRDefault="00454117" w:rsidP="008C62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5684">
              <w:rPr>
                <w:rFonts w:ascii="Times New Roman" w:hAnsi="Times New Roman" w:cs="Times New Roman"/>
                <w:color w:val="000000"/>
              </w:rPr>
              <w:t>1 400</w:t>
            </w:r>
          </w:p>
        </w:tc>
      </w:tr>
    </w:tbl>
    <w:p w14:paraId="64F66FAD" w14:textId="77777777" w:rsidR="00454117" w:rsidRDefault="00454117"/>
    <w:sectPr w:rsidR="0045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17"/>
    <w:rsid w:val="0045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520C"/>
  <w15:chartTrackingRefBased/>
  <w15:docId w15:val="{3BFD2FBB-0DD0-4724-BE72-01B294DE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whome</dc:creator>
  <cp:keywords/>
  <dc:description/>
  <cp:lastModifiedBy>whome</cp:lastModifiedBy>
  <cp:revision>1</cp:revision>
  <dcterms:created xsi:type="dcterms:W3CDTF">2021-02-02T16:56:00Z</dcterms:created>
  <dcterms:modified xsi:type="dcterms:W3CDTF">2021-02-02T16:57:00Z</dcterms:modified>
</cp:coreProperties>
</file>